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9875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77601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Новогодние забавы в Казани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6B2C4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</w:t>
            </w:r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Казанский</w:t>
            </w:r>
            <w:proofErr w:type="gramEnd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Кремль-Мечеть </w:t>
            </w:r>
            <w:proofErr w:type="spellStart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Кул</w:t>
            </w:r>
            <w:proofErr w:type="spellEnd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Шариф-Храм всех религий-</w:t>
            </w:r>
            <w:proofErr w:type="spellStart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Раифа</w:t>
            </w:r>
            <w:proofErr w:type="spellEnd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-остров-град Свияжск-ночная экскурсия «Тайны вечерней Казани»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20A4" w:rsidRPr="00A620A4" w:rsidRDefault="007369AA" w:rsidP="0077601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color w:val="E36C0A" w:themeColor="accent6" w:themeShade="BF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14.00 - Тула</w:t>
            </w:r>
            <w:r w:rsidRPr="00776014">
              <w:rPr>
                <w:rFonts w:asciiTheme="majorHAnsi" w:eastAsia="Times New Roman" w:hAnsiTheme="majorHAnsi" w:cs="Arial"/>
                <w:b/>
                <w:color w:val="E36C0A" w:themeColor="accent6" w:themeShade="BF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b/>
                <w:i/>
                <w:iCs/>
                <w:color w:val="E36C0A" w:themeColor="accent6" w:themeShade="BF"/>
                <w:lang w:eastAsia="ru-RU"/>
              </w:rPr>
              <w:t xml:space="preserve">(Автовокзал, </w:t>
            </w:r>
            <w:proofErr w:type="gramStart"/>
            <w:r w:rsidRPr="00776014">
              <w:rPr>
                <w:rFonts w:asciiTheme="majorHAnsi" w:eastAsia="Times New Roman" w:hAnsiTheme="majorHAnsi" w:cs="Arial"/>
                <w:b/>
                <w:i/>
                <w:iCs/>
                <w:color w:val="E36C0A" w:themeColor="accent6" w:themeShade="BF"/>
                <w:lang w:eastAsia="ru-RU"/>
              </w:rPr>
              <w:t>возле</w:t>
            </w:r>
            <w:proofErr w:type="gramEnd"/>
            <w:r w:rsidRPr="00776014">
              <w:rPr>
                <w:rFonts w:asciiTheme="majorHAnsi" w:eastAsia="Times New Roman" w:hAnsiTheme="majorHAnsi" w:cs="Arial"/>
                <w:b/>
                <w:i/>
                <w:iCs/>
                <w:color w:val="E36C0A" w:themeColor="accent6" w:themeShade="BF"/>
                <w:lang w:eastAsia="ru-RU"/>
              </w:rPr>
              <w:t xml:space="preserve"> Макдональдс)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16.00 - Калуга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 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пл. Победы, </w:t>
            </w:r>
            <w:proofErr w:type="spell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пам</w:t>
            </w:r>
            <w:proofErr w:type="spell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. 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Афганцам)</w:t>
            </w:r>
            <w:proofErr w:type="gramEnd"/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16.00  - Серпухов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(кафе "вояж", ул. 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Центральная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, 143)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16.40 - Малоярославец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(Розовый сад)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17.00 - Обнинск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(Автовокзал, старые кассы)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17.30 - Наро-Фоминск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(ост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.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 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з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а постом ГАИ)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17.45 -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Пос</w:t>
            </w:r>
            <w:proofErr w:type="gramStart"/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.К</w:t>
            </w:r>
            <w:proofErr w:type="gramEnd"/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иевский</w:t>
            </w:r>
            <w:proofErr w:type="spellEnd"/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(автобусная остановка на трассе)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18.00 -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Селятино</w:t>
            </w:r>
            <w:proofErr w:type="spellEnd"/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 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по трассе)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19.30 - 20.00 - Москва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(ст. м. Домодедовская 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возле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 Макдональдс)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20.00 - Воскресенск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 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ТЦ ВЕГА, ул. Зелинского,2)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22.00 - 22.30 - Орехово-Зуево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 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ТЦ "Капитолий")</w:t>
            </w:r>
          </w:p>
          <w:p w:rsidR="00776014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также отправление из городов -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ПОДОЛЬСК, ЧЕХОВ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</w:p>
          <w:p w:rsidR="007369AA" w:rsidRPr="00776014" w:rsidRDefault="0077601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НОЧНОЙ ПЕРЕЕЗД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proofErr w:type="gramStart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( </w:t>
            </w:r>
            <w:proofErr w:type="gramEnd"/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санитарные остановки каждые 3-4 часа)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кафе города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Обзорная экскурсия по городу - "Новогодняя Казань"</w:t>
            </w:r>
          </w:p>
          <w:p w:rsidR="00776014" w:rsidRPr="00776014" w:rsidRDefault="00776014" w:rsidP="007760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Во время экскурсии вы увидите самые известные достопримечательности Казани: Посетите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Старо - Татарскую  Слободу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, татарскую деревню</w:t>
            </w:r>
            <w:proofErr w:type="gramStart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 А</w:t>
            </w:r>
            <w:proofErr w:type="gramEnd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также вы посетите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Татарскую деревню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Туган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Авылым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- это образец татарской культуры – «Родная деревня», включающий в себя целый комплекс самых разнообразных развлечений на любой вкус и отвечающий самым требовательным запросам горожан и гостей столицы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,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театр Г.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Камала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, таинственное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озеро Кабан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,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Парк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Тысячалетия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 Казани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,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площадь Свободы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,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Казанский Университет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-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одного из старейших университетов России — 5 ноября 1804 года, когда императором Александром I были подписаны Утвердительная грамота и Устав Казанского императорского университета,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детский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театр кукол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Экият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,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театр был основан в 1934 году и до недавнего времени базировался в здании бывшей церкви.  Новое здание было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построенно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 специально для кукольного театра в виде сказочного замка с разноцветными башенками, скульптурами сказочных героев и  большими действующими часами над главным входом. А также вы прогуляетесь по 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набережной реки Казанка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,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 откуда открывается уникальный вид на побережье и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Казанскую Ривьеру,</w:t>
            </w:r>
            <w:r w:rsidRPr="00776014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посещение места обретения иконы Казанской Божьей матери -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Богородицкий монастырь,</w:t>
            </w:r>
            <w:r w:rsidRPr="00776014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в котором хранится один из старейших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списов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чудотворной иконы Казанской Божьей матери,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которая была возвращена из Ватикана в Россию по завещанию Папы Римского. 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 по Казанскому Кремлю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 увидите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Спасскую башню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,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падающую </w:t>
            </w:r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башню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Сююмбике</w:t>
            </w:r>
            <w:proofErr w:type="spellEnd"/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правительственные здания. Узнаем  тайну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башни 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Сююмбике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легенду, истори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ю любви... Увидим с вами </w:t>
            </w:r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Губернаторский дворец,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Блоговещенский</w:t>
            </w:r>
            <w:proofErr w:type="spellEnd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собор, Присутственные места,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Спассо</w:t>
            </w:r>
            <w:proofErr w:type="spellEnd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</w:t>
            </w:r>
            <w:proofErr w:type="gramStart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-П</w:t>
            </w:r>
            <w:proofErr w:type="gramEnd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реображенский монастырь,  Юнкерское училище, Пушечный двор.</w:t>
            </w:r>
            <w:r w:rsidRPr="00776014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 также "сердце" Казанского Кремля, гордость, одну из крупнейших </w:t>
            </w:r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мечетей  Татарстана -  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Ку</w:t>
            </w:r>
            <w:proofErr w:type="gramStart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л</w:t>
            </w:r>
            <w:proofErr w:type="spellEnd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-</w:t>
            </w:r>
            <w:proofErr w:type="gramEnd"/>
            <w:r w:rsidRPr="00776014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Шариф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 Это один из крупнейших мусульманских храмов в Европе. Вы будите, восхищены красотой 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архитектуры и заворожены захватывающими историями о Казани.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 в кафе города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Размещение в отеле. Свободное время.</w:t>
            </w:r>
          </w:p>
          <w:p w:rsidR="00A620A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 желанию Новогодний банкет за доп. плату.</w:t>
            </w:r>
            <w:r w:rsidRPr="00776014">
              <w:rPr>
                <w:rFonts w:ascii="Verdana" w:eastAsia="Times New Roman" w:hAnsi="Verdana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Свободное время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15.00 Отправление на интерактивную программу с ужином «ТАТАР БИЮЛЯРЕ — ТАТАРСКИЕ ПЛЯСКИ»</w:t>
            </w:r>
          </w:p>
          <w:p w:rsidR="00776014" w:rsidRPr="00776014" w:rsidRDefault="00776014" w:rsidP="007760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У вас не только будет уникальная возможность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попробовать татарскую кухню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, но также познакомиться со всем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колоритом татарских танцев  "Татар </w:t>
            </w:r>
            <w:proofErr w:type="spellStart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биюлярэ</w:t>
            </w:r>
            <w:proofErr w:type="spellEnd"/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"</w:t>
            </w:r>
            <w:r w:rsidRPr="00776014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3F3F3"/>
                <w:lang w:eastAsia="ru-RU"/>
              </w:rPr>
              <w:t>,</w:t>
            </w:r>
            <w:r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3F3F3"/>
                <w:lang w:eastAsia="ru-RU"/>
              </w:rPr>
              <w:t xml:space="preserve"> 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познакомится со 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з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наменитой татарской пляской, 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научиться у профессионалов танцевальным движениям, этикету, услышать звучание татарских инструментов, примерить на себя одеяния мужских и женских национальных костюмов.</w:t>
            </w:r>
            <w:r w:rsidRPr="00776014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Во время изучения всех премудростей этикета, хитростей татарского танца, Вы переоденетесь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в национальные костюмы,</w:t>
            </w:r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что позволит Вам максимально </w:t>
            </w:r>
            <w:proofErr w:type="gramStart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погрузится</w:t>
            </w:r>
            <w:proofErr w:type="gramEnd"/>
            <w:r w:rsidRPr="00776014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в атмосферу безудержного веселья под зажигательные ритмы. А для поддержания Ваших сил, мы начнем с настоящего татарского  ужина! </w:t>
            </w:r>
            <w:r w:rsidRPr="0077601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Во время  застолья, мы не дадим Вам скучать - артисты начнут шоу-программу, а после дегустации татарской кухни мы к ним присоединимся, облачившись в национальные костюмы!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Ночная экскурсия по городу "Тайны вечерней Казани"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u w:val="single"/>
                <w:lang w:eastAsia="ru-RU"/>
              </w:rPr>
              <w:t> </w:t>
            </w:r>
          </w:p>
          <w:p w:rsidR="0077601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Что может быть лучше вечерней экскурсии по Казани, когда в городе стихает шум дневной суматохи и зажигаются вечерние огни Казани. Ночная Казань встретит Вас подсвеченными каскадами фонтанов у татарского драматического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театра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им.Г.Камала</w:t>
            </w:r>
            <w:proofErr w:type="spellEnd"/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узорчатыми оградами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"Парка 1000-летия Казани"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подсветкой озера Кабан, уютным светом в окнах многочисленных кафе, баров и ресторанов. Ночная экскурсия по Казани, начавшись в оживленном центре, где жизнь не затихает круглые сутки, приведет Вас на живописную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Ярморочную площадь,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раскинувшуюся у белокаменных стен древнего Казанского Кремля. Вас  не оставит равнодушными фантастически красиво подсвеченная соборная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мечеть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Кул</w:t>
            </w:r>
            <w:proofErr w:type="spellEnd"/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-Шариф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- самая большая в Европе. Здесь же, на территории Кремля, возвышается знаменитая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падающая башня </w:t>
            </w:r>
            <w:proofErr w:type="spellStart"/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Сююмбике</w:t>
            </w:r>
            <w:proofErr w:type="spellEnd"/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 исторический памятник, ставший символом великого прошлого Казани. Вас поразит своей архитектурой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набережная реки Казанки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не похожее ни на одно административное сооружение -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здание Министерства сельского хозяйства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Республики Татарстан, прозванное казанцами "Дворцом земледелия".  Для того</w:t>
            </w:r>
            <w:proofErr w:type="gramStart"/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</w:t>
            </w:r>
            <w:proofErr w:type="gramEnd"/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чтобы полюбоваться ночной панорамой Казанского Кремля, экскурсия приведет Вас на другой берег реки, где расположилась, так называемая современная часть города. Но и здесь не обойдется без сюрпризов! Огромной величины чаша, котёл или по-татарски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"казан"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, 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от которого, как повествует легенда, и образовалось название города "Казань", привлекает внимание своей оригинальностью.  Здесь же Вас поразят масштабами и красотой уникальные спортивные объекты, которые приняли Всемирные студенческие игры - Летнюю универсиаду 2013 года и которым предстоит принять Чемпионат мира по водным видам спорта в 2015 году и Чемпионат мира по футболу 2018 года: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стадион "Казань-Арена" и Дворец водных видов спорта.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Проехав по красиво освещенному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мосту "Миллениум</w:t>
            </w:r>
            <w:r w:rsidRPr="00776014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", 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построенному ко дню празднования 1000-летия Казани, Вы кажетесь 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на площади Свободы, где Оперный театр, Казанская Ратуша и Консерватория</w:t>
            </w: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уже преобразились и радуют глаз в своем вечернем </w:t>
            </w:r>
            <w:r w:rsidRPr="00776014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освещении.</w:t>
            </w:r>
          </w:p>
          <w:p w:rsidR="00A620A4" w:rsidRPr="00776014" w:rsidRDefault="0077601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77601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Свободное время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 в гостинице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Освобождение номеров. Выезд из гостиницы с вещами. 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</w:t>
            </w:r>
            <w:r w:rsidRPr="001C6AE5">
              <w:rPr>
                <w:rFonts w:asciiTheme="majorHAnsi" w:eastAsia="Times New Roman" w:hAnsiTheme="majorHAnsi" w:cs="Arial"/>
                <w:color w:val="17365D" w:themeColor="text2" w:themeShade="BF"/>
                <w:u w:val="single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 в </w:t>
            </w:r>
            <w:proofErr w:type="spellStart"/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Раифский</w:t>
            </w:r>
            <w:proofErr w:type="spellEnd"/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 xml:space="preserve"> Богородицкий мужской монастырь.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Архитектурный комплекс XVII-XIX веков. Монастырь расположился на берегу Заповедного озера, среди лесов. Его главная святыня - это</w:t>
            </w:r>
            <w:r w:rsidRPr="001C6AE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чудотворная Грузинская икона Божьей Матери</w:t>
            </w:r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,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к которой вы сможете приклониться. Прекрасное место для посещения Ключа с живой водой, часовня, куда под руководством своего наставника собирались для служения вечерни, утрени и часов. В монастырский комплекс входят</w:t>
            </w:r>
            <w:r w:rsidRPr="001C6AE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Собор в  честь </w:t>
            </w:r>
            <w:proofErr w:type="spellStart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Живоначальной</w:t>
            </w:r>
            <w:proofErr w:type="spellEnd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Троицы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,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собор Грузинской иконы Божией Матери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,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Церковь в честь Святых </w:t>
            </w:r>
            <w:proofErr w:type="spellStart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Отцев</w:t>
            </w:r>
            <w:proofErr w:type="spellEnd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в </w:t>
            </w:r>
            <w:proofErr w:type="spellStart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Синае</w:t>
            </w:r>
            <w:proofErr w:type="spellEnd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и </w:t>
            </w:r>
            <w:proofErr w:type="spellStart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Раифе</w:t>
            </w:r>
            <w:proofErr w:type="spellEnd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избиенных</w:t>
            </w:r>
            <w:proofErr w:type="spellEnd"/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,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Колокольня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с надвратной церковью в честь Архистратига Божия Михаила. Вы узнаете об уникальной истории монастыря, можете набрать целебной воды и посетить чудотворную икону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 на Остров-град Свияжск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Расположенном в живописном устье реки </w:t>
            </w:r>
            <w:proofErr w:type="spellStart"/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Свияги</w:t>
            </w:r>
            <w:proofErr w:type="spellEnd"/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на высоком холме "Высокая Гора".</w:t>
            </w:r>
            <w:proofErr w:type="gramEnd"/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Изобильная природа окрестных мелководий, заливов и островов издревле привлекала человека. Вы насладитесь прекрасной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панорамой Волги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 xml:space="preserve">. 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Свияжск - это культурная жемчужина Республики Татарстан. Вы прогуляетесь по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Древней Крепости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построенной в далеком средневековье в правление Ивана Грозного, служила военным форпостом в Поволжье и местом отдыха и подготовки военных частей для похода на неприступную крепость Казань. В этом городе дух истории и жизни чувствуется в каждом памятнике, улице, закоулке. Вы посетите исторические памятники такие как -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Собор</w:t>
            </w:r>
            <w:proofErr w:type="gramStart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В</w:t>
            </w:r>
            <w:proofErr w:type="gramEnd"/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сех скорбящих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Радости</w:t>
            </w:r>
            <w:r w:rsidRPr="001C6AE5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, 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Один из старейших деревянных храмов России -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церковь Святой Троицы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, действующий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Успенский монастырь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его архитектурным ансамблем 17 века,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Конный двор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 xml:space="preserve">, 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Мастерские</w:t>
            </w:r>
            <w:r w:rsidRPr="001C6AE5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,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прогулка по уездному Свияжску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Осмотр Храма всех религий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Это необычное здание сам архитектор - Ильдар Ханов - назвал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Вселенским Храмом</w:t>
            </w:r>
            <w:r w:rsidRPr="001C6AE5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. 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1994 по 2013 годы он возводил на своем деревенском огороде в пригороде Казани уникальное сооружение, в котором сочетаются </w:t>
            </w:r>
            <w:r w:rsidRPr="001C6AE5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христианский крест, мусульманский полумесяц, звезда Давида и китайский купол.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Правда никаких обрядов здесь не проводится, потому что это не действующий храм, а просто здание, вн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утри похожее на жилой дом. Пост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роить эту диковину Ханов решил после своих странствий по Тибету и Индии, где он изучал восточное искусство, буддизм, йогу, тибетскую и китайскую медицину. В осуществлении грандиозного замысла ему помогали местные бизнесмены и прос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то солидарные люди. К сожалению,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 2013 го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ду Ильдар умер, однако строител</w:t>
            </w:r>
            <w:r w:rsidRPr="001C6AE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ьство храма продолжается до сих пор. </w:t>
            </w:r>
          </w:p>
          <w:p w:rsidR="001C6AE5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Поздний обед.</w:t>
            </w:r>
          </w:p>
          <w:p w:rsidR="00FC7682" w:rsidRPr="001C6AE5" w:rsidRDefault="001C6AE5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1C6AE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Отправление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1C6AE5" w:rsidRDefault="001C6AE5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1C6AE5">
              <w:rPr>
                <w:rStyle w:val="a9"/>
                <w:rFonts w:asciiTheme="majorHAnsi" w:hAnsiTheme="majorHAnsi"/>
                <w:color w:val="000000"/>
                <w:shd w:val="clear" w:color="auto" w:fill="F3F3F3"/>
              </w:rPr>
              <w:t>Возвращение домой</w:t>
            </w:r>
            <w:r>
              <w:rPr>
                <w:rStyle w:val="a9"/>
                <w:rFonts w:asciiTheme="majorHAnsi" w:hAnsiTheme="majorHAnsi"/>
                <w:color w:val="000000"/>
                <w:shd w:val="clear" w:color="auto" w:fill="F3F3F3"/>
              </w:rPr>
              <w:t>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1C6AE5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1C6AE5" w:rsidRPr="00A620A4" w:rsidTr="00DA60B7">
        <w:tc>
          <w:tcPr>
            <w:tcW w:w="2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AE5" w:rsidRDefault="001C6AE5" w:rsidP="001C6A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ИБИС Казань</w:t>
            </w: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» 3*</w:t>
            </w:r>
          </w:p>
          <w:p w:rsidR="001C6AE5" w:rsidRPr="00792E0F" w:rsidRDefault="001C6AE5" w:rsidP="001C6A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В самом центре города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AE5" w:rsidRPr="00792E0F" w:rsidRDefault="001C6AE5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2-х местный номер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AE5" w:rsidRPr="00E92471" w:rsidRDefault="001C6AE5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12 900 руб.</w:t>
            </w:r>
          </w:p>
        </w:tc>
      </w:tr>
      <w:tr w:rsidR="001C6AE5" w:rsidRPr="00A620A4" w:rsidTr="00DA60B7">
        <w:tc>
          <w:tcPr>
            <w:tcW w:w="2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AE5" w:rsidRPr="00792E0F" w:rsidRDefault="001C6AE5" w:rsidP="001C6A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AE5" w:rsidRPr="00792E0F" w:rsidRDefault="001C6AE5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Доп. место при 2-х взрослых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AE5" w:rsidRPr="00E92471" w:rsidRDefault="001C6AE5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11 900 руб.</w:t>
            </w:r>
          </w:p>
        </w:tc>
      </w:tr>
    </w:tbl>
    <w:p w:rsidR="001C6AE5" w:rsidRDefault="001C6AE5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D721EC" w:rsidRPr="00D721EC" w:rsidRDefault="00A620A4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1C6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 xml:space="preserve">: </w:t>
      </w:r>
      <w:r w:rsidR="001C6AE5" w:rsidRPr="001C6AE5">
        <w:rPr>
          <w:rFonts w:asciiTheme="majorHAnsi" w:hAnsiTheme="majorHAnsi"/>
          <w:color w:val="0D0D0D" w:themeColor="text1" w:themeTint="F2"/>
          <w:shd w:val="clear" w:color="auto" w:fill="F3F3F3"/>
        </w:rPr>
        <w:t>проезд на автобусе</w:t>
      </w:r>
      <w:proofErr w:type="gramStart"/>
      <w:r w:rsidR="001C6AE5" w:rsidRPr="001C6AE5">
        <w:rPr>
          <w:rFonts w:asciiTheme="majorHAnsi" w:hAnsiTheme="majorHAnsi"/>
          <w:color w:val="0D0D0D" w:themeColor="text1" w:themeTint="F2"/>
          <w:shd w:val="clear" w:color="auto" w:fill="F3F3F3"/>
        </w:rPr>
        <w:t xml:space="preserve"> ,</w:t>
      </w:r>
      <w:proofErr w:type="gramEnd"/>
      <w:r w:rsidR="001C6AE5" w:rsidRPr="001C6AE5">
        <w:rPr>
          <w:rFonts w:asciiTheme="majorHAnsi" w:hAnsiTheme="majorHAnsi"/>
          <w:color w:val="0D0D0D" w:themeColor="text1" w:themeTint="F2"/>
          <w:shd w:val="clear" w:color="auto" w:fill="F3F3F3"/>
        </w:rPr>
        <w:t> проживание в гостинице , двух разовое питание - 3 завтрака +2 обеда+1 ужин , входные билеты в музеи,  услуги лицензированного гида, экскурсионная програ</w:t>
      </w:r>
      <w:r w:rsidR="001C6AE5">
        <w:rPr>
          <w:rFonts w:asciiTheme="majorHAnsi" w:hAnsiTheme="majorHAnsi"/>
          <w:color w:val="0D0D0D" w:themeColor="text1" w:themeTint="F2"/>
          <w:shd w:val="clear" w:color="auto" w:fill="F3F3F3"/>
        </w:rPr>
        <w:t>м</w:t>
      </w:r>
      <w:r w:rsidR="001C6AE5" w:rsidRPr="001C6AE5">
        <w:rPr>
          <w:rFonts w:asciiTheme="majorHAnsi" w:hAnsiTheme="majorHAnsi"/>
          <w:color w:val="0D0D0D" w:themeColor="text1" w:themeTint="F2"/>
          <w:shd w:val="clear" w:color="auto" w:fill="F3F3F3"/>
        </w:rPr>
        <w:t>ма</w:t>
      </w:r>
      <w:r w:rsidR="001C6AE5" w:rsidRPr="001C6AE5">
        <w:rPr>
          <w:rStyle w:val="a9"/>
          <w:rFonts w:asciiTheme="majorHAnsi" w:hAnsiTheme="majorHAnsi"/>
          <w:color w:val="0D0D0D" w:themeColor="text1" w:themeTint="F2"/>
          <w:shd w:val="clear" w:color="auto" w:fill="F3F3F3"/>
        </w:rPr>
        <w:t>, </w:t>
      </w:r>
      <w:r w:rsidR="001C6AE5" w:rsidRPr="001C6AE5">
        <w:rPr>
          <w:rFonts w:asciiTheme="majorHAnsi" w:hAnsiTheme="majorHAnsi"/>
          <w:color w:val="0D0D0D" w:themeColor="text1" w:themeTint="F2"/>
          <w:shd w:val="clear" w:color="auto" w:fill="F3F3F3"/>
        </w:rPr>
        <w:t>услуги сопровождающей по маршруту, медицинская страховка</w:t>
      </w:r>
      <w:r w:rsidR="001C6AE5" w:rsidRPr="001C6AE5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.</w:t>
      </w:r>
    </w:p>
    <w:p w:rsid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u w:val="single"/>
          <w:shd w:val="clear" w:color="auto" w:fill="F3F3F3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u w:val="single"/>
          <w:shd w:val="clear" w:color="auto" w:fill="F3F3F3"/>
          <w:lang w:eastAsia="ru-RU"/>
        </w:rPr>
        <w:t>Необходимые документы: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туристическая путевка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документ, удостоверяющий личность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для детей до 14 лет свидетельство о рождении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страховой полис</w:t>
      </w:r>
    </w:p>
    <w:p w:rsidR="00D721EC" w:rsidRPr="00D721EC" w:rsidRDefault="001C6AE5" w:rsidP="001C6AE5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6A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br/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E36C0A" w:themeColor="accent6" w:themeShade="BF"/>
          <w:lang w:eastAsia="ru-RU"/>
        </w:rPr>
      </w:pPr>
      <w:r w:rsidRPr="001C6AE5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ВАЖНАЯ ИНФОРМАЦИЯ! ОЗНАКОМИТЬСЯ ПЕРЕД ПОКУПКОЙ ТУРА!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*фирма оставляет за собой право замены категорий гостиниц и экскурсий </w:t>
      </w:r>
      <w:proofErr w:type="gramStart"/>
      <w:r w:rsidRPr="001C6AE5">
        <w:rPr>
          <w:rFonts w:asciiTheme="majorHAnsi" w:eastAsia="Times New Roman" w:hAnsiTheme="majorHAnsi" w:cs="Arial"/>
          <w:color w:val="000000"/>
          <w:lang w:eastAsia="ru-RU"/>
        </w:rPr>
        <w:t>на</w:t>
      </w:r>
      <w:proofErr w:type="gramEnd"/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 равноценные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*фирма оставляет за собой право менять </w:t>
      </w:r>
      <w:proofErr w:type="spellStart"/>
      <w:r>
        <w:rPr>
          <w:rFonts w:asciiTheme="majorHAnsi" w:eastAsia="Times New Roman" w:hAnsiTheme="majorHAnsi" w:cs="Arial"/>
          <w:color w:val="000000"/>
          <w:lang w:eastAsia="ru-RU"/>
        </w:rPr>
        <w:t>ра</w:t>
      </w:r>
      <w:r w:rsidRPr="001C6AE5">
        <w:rPr>
          <w:rFonts w:asciiTheme="majorHAnsi" w:eastAsia="Times New Roman" w:hAnsiTheme="majorHAnsi" w:cs="Arial"/>
          <w:color w:val="000000"/>
          <w:lang w:eastAsia="ru-RU"/>
        </w:rPr>
        <w:t>садку</w:t>
      </w:r>
      <w:proofErr w:type="spellEnd"/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 туристов в автобусе при крайней необходимости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*экскурсии, указанные в программе, как за дополнительную плату (по желанию), не являются обязательным пунктом </w:t>
      </w:r>
      <w:bookmarkStart w:id="0" w:name="_GoBack"/>
      <w:bookmarkEnd w:id="0"/>
      <w:r w:rsidRPr="001C6AE5">
        <w:rPr>
          <w:rFonts w:asciiTheme="majorHAnsi" w:eastAsia="Times New Roman" w:hAnsiTheme="majorHAnsi" w:cs="Arial"/>
          <w:color w:val="000000"/>
          <w:lang w:eastAsia="ru-RU"/>
        </w:rPr>
        <w:t>программы, и осуществляется в свободное от программы время, за личные средства туристов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заселение в гостиницу после окончания программы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*санитарные остановки каждые 3-4 часа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при опоздании к отправлению автобуса, тури</w:t>
      </w:r>
      <w:proofErr w:type="gramStart"/>
      <w:r w:rsidRPr="001C6AE5">
        <w:rPr>
          <w:rFonts w:asciiTheme="majorHAnsi" w:eastAsia="Times New Roman" w:hAnsiTheme="majorHAnsi" w:cs="Arial"/>
          <w:color w:val="000000"/>
          <w:lang w:eastAsia="ru-RU"/>
        </w:rPr>
        <w:t>ст впр</w:t>
      </w:r>
      <w:proofErr w:type="gramEnd"/>
      <w:r w:rsidRPr="001C6AE5">
        <w:rPr>
          <w:rFonts w:asciiTheme="majorHAnsi" w:eastAsia="Times New Roman" w:hAnsiTheme="majorHAnsi" w:cs="Arial"/>
          <w:color w:val="000000"/>
          <w:lang w:eastAsia="ru-RU"/>
        </w:rPr>
        <w:t>аве догнать автобус за свои личные средства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порча автобуса во время поездки - оплачивается туристом на месте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штраф за перестёгнутый ремень во время движения, ложится на пассажира и оплачивается на месте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792E0F" w:rsidRPr="001C6AE5" w:rsidRDefault="001C6AE5" w:rsidP="001C6AE5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ые пакеты и выбрасывать в мусорные </w:t>
      </w:r>
      <w:r w:rsidRPr="001C6AE5">
        <w:rPr>
          <w:rFonts w:asciiTheme="majorHAnsi" w:eastAsia="Times New Roman" w:hAnsiTheme="majorHAnsi" w:cs="Arial"/>
          <w:color w:val="000000"/>
          <w:lang w:eastAsia="ru-RU"/>
        </w:rPr>
        <w:t>баки на стоянках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1C6AE5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 xml:space="preserve">Пассажиры, нарушившие правила поведения в автобусе высаживаются после составления </w:t>
      </w:r>
      <w:proofErr w:type="spellStart"/>
      <w:r w:rsidRPr="001C6AE5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АКТа</w:t>
      </w:r>
      <w:proofErr w:type="spellEnd"/>
      <w:r w:rsidRPr="001C6AE5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 xml:space="preserve"> без компенсации стоимости  тура.</w:t>
      </w:r>
      <w:r w:rsidR="00792E0F" w:rsidRPr="001C6AE5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14" w:rsidRDefault="00776014" w:rsidP="00FD68EA">
      <w:pPr>
        <w:spacing w:after="0" w:line="240" w:lineRule="auto"/>
      </w:pPr>
      <w:r>
        <w:separator/>
      </w:r>
    </w:p>
  </w:endnote>
  <w:endnote w:type="continuationSeparator" w:id="0">
    <w:p w:rsidR="00776014" w:rsidRDefault="00776014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4" w:rsidRDefault="007760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4" w:rsidRDefault="007760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4" w:rsidRDefault="00776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14" w:rsidRDefault="00776014" w:rsidP="00FD68EA">
      <w:pPr>
        <w:spacing w:after="0" w:line="240" w:lineRule="auto"/>
      </w:pPr>
      <w:r>
        <w:separator/>
      </w:r>
    </w:p>
  </w:footnote>
  <w:footnote w:type="continuationSeparator" w:id="0">
    <w:p w:rsidR="00776014" w:rsidRDefault="00776014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4" w:rsidRDefault="007760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4" w:rsidRDefault="00776014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76014" w:rsidRDefault="0077601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76014" w:rsidRDefault="0077601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76014" w:rsidRDefault="0077601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76014" w:rsidRPr="00FD68EA" w:rsidRDefault="0077601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76014" w:rsidRPr="00FD68EA" w:rsidRDefault="00776014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76014" w:rsidRPr="00FD68EA" w:rsidRDefault="00776014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76014" w:rsidRPr="00FD68EA" w:rsidRDefault="00776014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76014" w:rsidRPr="00FD68EA" w:rsidRDefault="00776014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76014" w:rsidRPr="00FD68EA" w:rsidRDefault="00776014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76014" w:rsidRDefault="0077601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76014" w:rsidRDefault="0077601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76014" w:rsidRDefault="0077601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76014" w:rsidRPr="00FD68EA" w:rsidRDefault="0077601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76014" w:rsidRPr="00FD68EA" w:rsidRDefault="00776014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76014" w:rsidRPr="00FD68EA" w:rsidRDefault="00776014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76014" w:rsidRPr="00FD68EA" w:rsidRDefault="00776014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76014" w:rsidRPr="00FD68EA" w:rsidRDefault="00776014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76014" w:rsidRPr="00FD68EA" w:rsidRDefault="00776014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4" w:rsidRDefault="007760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C6AE5"/>
    <w:rsid w:val="003866FC"/>
    <w:rsid w:val="003A3DDB"/>
    <w:rsid w:val="003C5CEF"/>
    <w:rsid w:val="004350AC"/>
    <w:rsid w:val="0047149C"/>
    <w:rsid w:val="006B2C4F"/>
    <w:rsid w:val="007369AA"/>
    <w:rsid w:val="00776014"/>
    <w:rsid w:val="00792E0F"/>
    <w:rsid w:val="008D0356"/>
    <w:rsid w:val="0093794C"/>
    <w:rsid w:val="009C38A9"/>
    <w:rsid w:val="009F7FC3"/>
    <w:rsid w:val="00A620A4"/>
    <w:rsid w:val="00BD49B0"/>
    <w:rsid w:val="00C02F6A"/>
    <w:rsid w:val="00D50E0D"/>
    <w:rsid w:val="00D721EC"/>
    <w:rsid w:val="00E058D1"/>
    <w:rsid w:val="00E92471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05DE-F4ED-442B-94FF-A84548A1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2018-11-12T08:07:00Z</dcterms:created>
  <dcterms:modified xsi:type="dcterms:W3CDTF">2018-11-12T08:07:00Z</dcterms:modified>
</cp:coreProperties>
</file>