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2C23E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Рождество в </w:t>
            </w:r>
            <w:r w:rsidR="004C7AA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Казани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4C7AA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</w:t>
            </w:r>
          </w:p>
          <w:p w:rsidR="00A620A4" w:rsidRPr="00A620A4" w:rsidRDefault="004C7AAD" w:rsidP="002C23E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2C23E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9F2121">
        <w:trPr>
          <w:trHeight w:val="1124"/>
        </w:trPr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58A" w:rsidRPr="0010458A" w:rsidRDefault="0010458A" w:rsidP="004C7AAD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  <w:r w:rsidRPr="0010458A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17.30</w:t>
            </w:r>
            <w:r w:rsidRPr="0010458A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-Узловая    </w:t>
            </w:r>
          </w:p>
          <w:p w:rsidR="0010458A" w:rsidRPr="0010458A" w:rsidRDefault="0010458A" w:rsidP="004C7AAD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  <w:r w:rsidRPr="0010458A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18.00</w:t>
            </w:r>
            <w:r w:rsidRPr="0010458A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-Новомосковск </w:t>
            </w:r>
          </w:p>
          <w:p w:rsidR="0010458A" w:rsidRPr="0010458A" w:rsidRDefault="0010458A" w:rsidP="004C7AAD">
            <w:pPr>
              <w:spacing w:after="0" w:line="240" w:lineRule="auto"/>
              <w:rPr>
                <w:rFonts w:asciiTheme="majorHAnsi" w:hAnsiTheme="majorHAnsi"/>
                <w:b/>
                <w:color w:val="E36C0A" w:themeColor="accent6" w:themeShade="BF"/>
                <w:shd w:val="clear" w:color="auto" w:fill="FFFFFF"/>
              </w:rPr>
            </w:pPr>
            <w:r w:rsidRPr="0010458A">
              <w:rPr>
                <w:rFonts w:asciiTheme="majorHAnsi" w:hAnsiTheme="majorHAnsi"/>
                <w:b/>
                <w:color w:val="E36C0A" w:themeColor="accent6" w:themeShade="BF"/>
                <w:shd w:val="clear" w:color="auto" w:fill="FFFFFF"/>
              </w:rPr>
              <w:t>19.30- Тула      </w:t>
            </w:r>
          </w:p>
          <w:p w:rsidR="00A620A4" w:rsidRPr="00FC5BA3" w:rsidRDefault="0010458A" w:rsidP="004C7A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0458A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21.30</w:t>
            </w:r>
            <w:r w:rsidRPr="0010458A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– Серпухов</w:t>
            </w:r>
            <w:r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</w:t>
            </w:r>
            <w:r w:rsidRPr="0010458A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(</w:t>
            </w:r>
            <w:proofErr w:type="gramStart"/>
            <w:r w:rsidRPr="0010458A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для</w:t>
            </w:r>
            <w:proofErr w:type="gramEnd"/>
            <w:r w:rsidRPr="0010458A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Чехова-выезд из Серпухова)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58A" w:rsidRPr="0010458A" w:rsidRDefault="0010458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0458A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Прибытие в Минск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10458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утром</w:t>
            </w:r>
            <w:r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.</w:t>
            </w:r>
          </w:p>
          <w:p w:rsidR="0010458A" w:rsidRPr="0010458A" w:rsidRDefault="0010458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Завтрак.</w:t>
            </w:r>
          </w:p>
          <w:p w:rsidR="0010458A" w:rsidRPr="0010458A" w:rsidRDefault="0010458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0458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ОБЗОРНАЯ ЭКСКУРСИЯ ПО МИН</w:t>
            </w:r>
            <w:r w:rsidRPr="0010458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СКУ</w:t>
            </w:r>
            <w:r w:rsidRPr="0010458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. 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Во вре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мя экс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кур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сии Вы узна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 о про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шлом го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да в ши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ких ис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че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ских рам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ках.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лоц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кое кня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же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ство, Ве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кое кня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же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ство Ли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тов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 xml:space="preserve">ское, Речь </w:t>
            </w:r>
            <w:proofErr w:type="spellStart"/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Поспо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тая</w:t>
            </w:r>
            <w:proofErr w:type="spellEnd"/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, Рос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сий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ская им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пе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рия, Со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вет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ская Бе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рус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сия и Рес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пуб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ка Бе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русь 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— та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ков путь, прой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ден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ный Мин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ском за ве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ка... Вы уви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Пет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ро–Пав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лов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скую цер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ковь</w:t>
            </w:r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на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ча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 xml:space="preserve">ла </w:t>
            </w:r>
            <w:proofErr w:type="gramStart"/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Х</w:t>
            </w:r>
            <w:proofErr w:type="gramEnd"/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VII ве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 xml:space="preserve">ка </w:t>
            </w:r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и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"Крас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ный" ко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стел на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ча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ла ХХ ве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; древ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ней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шую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ули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цу Не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ми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гу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что на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чи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лась от де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зем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ля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ной кре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по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сти — Мин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ско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го зам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ка, и жи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пис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ный Верх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ний го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род, с ко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рым жизнь Мин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ска бы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ла свя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за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на на про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тя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же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нии пя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ти ве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ков. В Верх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нем го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де со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хра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лись памятники ар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хи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тек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ры XVII — на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ча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ла XX сто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тия. На его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глав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ной пло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ща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ди — пло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ща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ди Сво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бо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ды — Вы уви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ди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те ра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ту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шу, го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сти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ный двор, тор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го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вые ря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ды, не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сколь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ко мо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стыр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ских ком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плек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сов (бер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нар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дин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 xml:space="preserve">цев, </w:t>
            </w:r>
            <w:proofErr w:type="spellStart"/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ба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зи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ан</w:t>
            </w:r>
            <w:proofErr w:type="spellEnd"/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, иезуи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тов).</w:t>
            </w:r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Здесь Вы по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 наи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бо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лее цен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ные ар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хи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тек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тур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ные памятники го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да — Ка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фед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раль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ные пра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слав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ный и ка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че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ский со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бо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 xml:space="preserve">ры </w:t>
            </w:r>
            <w:proofErr w:type="gramStart"/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Х</w:t>
            </w:r>
            <w:proofErr w:type="gramEnd"/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VII сто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тия.</w:t>
            </w:r>
          </w:p>
          <w:p w:rsidR="0010458A" w:rsidRPr="0010458A" w:rsidRDefault="0010458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proofErr w:type="gramStart"/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Перед Ва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шим взо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ром пред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нут величественные ан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сам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бли глав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ных пло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ща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дей и про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спек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тов Мин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ска, мо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мен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таль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ные зда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ния эпо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хи кон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рук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виз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ма, со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вре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мен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ные об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ще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ствен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ные и спор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тив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ные со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ору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же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ния — ори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ги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наль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ная На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цио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наль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ная биб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лио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ка и грандиозная Минск-арена… История го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да, его ве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кие лю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ди чу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дес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ным об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зом ожи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вут в рас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ска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зе экс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кур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да и про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дол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жат свое по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вест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ние во вре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мя пе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ше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ход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ной про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гул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ки по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ТРО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ИЦКО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МУ ПРЕД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МЕСТЬЮ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где ки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пе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ла жизнь го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да по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за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про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шло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го ве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ка и ку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да се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год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ня вле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кут го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стей му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зеи</w:t>
            </w:r>
            <w:proofErr w:type="gramEnd"/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су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нир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ные лав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ки, уют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ные ка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фе, корч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мы и мно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гое дру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гое. Эта про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гул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ка и за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вер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шит пу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ше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ствие по бе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рус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ской сто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це во вре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ни и в про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стран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стве. </w:t>
            </w:r>
          </w:p>
          <w:p w:rsidR="0010458A" w:rsidRPr="0010458A" w:rsidRDefault="0010458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0458A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Расселение в гостинице.</w:t>
            </w:r>
          </w:p>
          <w:p w:rsidR="0010458A" w:rsidRPr="0010458A" w:rsidRDefault="0010458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Экс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кур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сия в Музей ма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ри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аль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ной куль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ту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ры ДУДУТКИ</w:t>
            </w:r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. 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Вас ждет уди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тель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ное пу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ше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ствие: се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рьез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ная экскурсия с не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серь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ез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ми при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клю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че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я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ми.</w:t>
            </w:r>
          </w:p>
          <w:p w:rsidR="009F5D1A" w:rsidRDefault="0010458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А начнёт экскурсию </w:t>
            </w:r>
            <w:r w:rsidRPr="0010458A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в бе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рус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ском на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род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ном сти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ле.</w:t>
            </w:r>
          </w:p>
          <w:p w:rsidR="0010458A" w:rsidRPr="009F5D1A" w:rsidRDefault="0010458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proofErr w:type="spellStart"/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Ду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дутки</w:t>
            </w:r>
            <w:proofErr w:type="spellEnd"/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— один из наи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бо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лее по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щае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мых му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зеев Бе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си, музей-</w:t>
            </w:r>
            <w:proofErr w:type="spellStart"/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скансен</w:t>
            </w:r>
            <w:proofErr w:type="spellEnd"/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 Со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здан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ный в 1995 го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ду ста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я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ми эн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зи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стов во гла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 xml:space="preserve">ве с Е. </w:t>
            </w:r>
            <w:proofErr w:type="spellStart"/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сом</w:t>
            </w:r>
            <w:proofErr w:type="spellEnd"/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этот эт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гра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фи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че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ский му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зей ны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не — один из са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мых по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щае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мых в Бе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си!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мят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ки на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род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го бы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 дей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ствую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щие ма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стер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ские бе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рус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ской усадь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бы XIX ве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ка ждут Вас во вре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мя этой экс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кур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сии. Вы уви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 един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ствен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ную в Бе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си дей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ству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ю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щую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вет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ря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ную мель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цу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; Вы по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бы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 в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гон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чар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ной ма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стер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ской</w:t>
            </w:r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и уви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 ма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ра за гон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чар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ным кру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гом, на Ва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ших гла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зах де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мон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стри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рую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ще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го свое ис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кус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ство; по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 ста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рин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ную куз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цу XIX в. и смо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же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 вы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вать се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бе под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ву на сча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стье</w:t>
            </w:r>
            <w:proofErr w:type="gramStart"/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… А</w:t>
            </w:r>
            <w:proofErr w:type="gramEnd"/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еще тра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ди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ци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он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ная ма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стер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ская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сто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ляр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го ис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кус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ства 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 уди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тель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ми ин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стру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мен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ми ста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рых ма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ров;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жи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во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lastRenderedPageBreak/>
              <w:t>пис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ная хле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бо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пе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кар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ня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с ис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ей хле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бо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пе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че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ния;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вы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став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ка ста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рин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ных ав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мо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би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лей</w:t>
            </w:r>
            <w:proofErr w:type="gramStart"/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…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И</w:t>
            </w:r>
            <w:proofErr w:type="gramEnd"/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 вез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де — эт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гра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фи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че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ский ан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ту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раж и ин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терак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тив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ное дей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ство. Кро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ме то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го, здесь есть и ко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нюш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ня с ор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лов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ски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ми ры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ми, и стра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у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сы, и ди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кие ка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ба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ны, и про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чая жив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ность. Вас так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же про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тят на ста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рин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ных ка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ре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тах и про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лет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ках, Вы по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бы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ва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те на жи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во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пис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ной по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ля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не пик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ков, смо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же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те оку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нуть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ся в ат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мо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сфе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ру шля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хет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ской усадь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softHyphen/>
              <w:t>бы.</w:t>
            </w:r>
          </w:p>
          <w:p w:rsidR="0010458A" w:rsidRPr="009F5D1A" w:rsidRDefault="0010458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9F5D1A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u w:val="single"/>
                <w:lang w:eastAsia="ru-RU"/>
              </w:rPr>
              <w:t>Во вре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u w:val="single"/>
                <w:lang w:eastAsia="ru-RU"/>
              </w:rPr>
              <w:softHyphen/>
              <w:t>мя экс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u w:val="single"/>
                <w:lang w:eastAsia="ru-RU"/>
              </w:rPr>
              <w:softHyphen/>
              <w:t>кур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u w:val="single"/>
                <w:lang w:eastAsia="ru-RU"/>
              </w:rPr>
              <w:softHyphen/>
              <w:t>сии Вас ожи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u w:val="single"/>
                <w:lang w:eastAsia="ru-RU"/>
              </w:rPr>
              <w:softHyphen/>
              <w:t>да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u w:val="single"/>
                <w:lang w:eastAsia="ru-RU"/>
              </w:rPr>
              <w:softHyphen/>
              <w:t>ет 3 ДЕГУСТАЦИИ:</w:t>
            </w:r>
          </w:p>
          <w:p w:rsidR="0010458A" w:rsidRPr="009F5D1A" w:rsidRDefault="0010458A" w:rsidP="009F5D1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proofErr w:type="gramStart"/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у самогонного аппарата (самогон, хлеб, соленый огурец, мед)</w:t>
            </w:r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в хлебопекарне (свежевыпеченный хлеб, 3 вида сыров, масло, чай)</w:t>
            </w:r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на мельнице (крестьянский хлеб с салом)</w:t>
            </w:r>
            <w:proofErr w:type="gramEnd"/>
          </w:p>
          <w:p w:rsidR="009F5D1A" w:rsidRDefault="0010458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Здесь Вы мо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же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те при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об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сти хо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шие су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ве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ни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ры, сде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лать пре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крас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ные фо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то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гра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softHyphen/>
              <w:t>фии. </w:t>
            </w:r>
          </w:p>
          <w:p w:rsidR="009F5D1A" w:rsidRDefault="0010458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0458A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Возвращение в Минск</w:t>
            </w: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. </w:t>
            </w:r>
            <w:r w:rsidRPr="009F5D1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Свободное время, прогулки по городу – все рядом!</w:t>
            </w:r>
          </w:p>
          <w:p w:rsidR="00A620A4" w:rsidRPr="009F5D1A" w:rsidRDefault="0010458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10458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</w:t>
            </w:r>
            <w:r w:rsidRPr="009F5D1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Ночлег</w:t>
            </w:r>
            <w:r w:rsidR="009F5D1A" w:rsidRPr="009F5D1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1A" w:rsidRPr="009F5D1A" w:rsidRDefault="009F5D1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F5D1A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автрак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 </w:t>
            </w:r>
            <w:r w:rsidRPr="009F5D1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Выселение из гостиницы.</w:t>
            </w:r>
          </w:p>
          <w:p w:rsidR="009F5D1A" w:rsidRDefault="009F5D1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Экскурсия АРХИТЕКТУРНЫЕ </w:t>
            </w:r>
            <w:proofErr w:type="gramStart"/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ПАМЯТНИКИ МИРА</w:t>
            </w:r>
            <w:proofErr w:type="gramEnd"/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. 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Вы увидите самый ценный памятник Беларуси, внесенный ЮНЕСКО в Список всемирного культурного наследия – замок в Мире, многолетняя реставрация которого завершена в 2011 году. Величественный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МИРСКИЙ ЗАМОК</w:t>
            </w:r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, 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построенный в первой четверти XVI в., его яркий архитектурный облик, мощные стены и башни, колоритный внутренний двор оставляют незабываемые впечатления, дополняемые осмотром музейной экспозиции в северном корпусе замка. Рядом с замком – церковь-усыпальница последних титулованных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владельцев замка – князей </w:t>
            </w:r>
            <w:proofErr w:type="gramStart"/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Святополк-Мирских</w:t>
            </w:r>
            <w:proofErr w:type="gramEnd"/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. Историческая часть поселка мир чудесно сохранила колорит бывшего уютного местечка, где на протяжении веков сообща – всем миром – жили белорусы, поляки, евреи, цыгане, татары… Православная церковь, католический костел, синагоги, </w:t>
            </w:r>
            <w:proofErr w:type="spellStart"/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иешива</w:t>
            </w:r>
            <w:proofErr w:type="spellEnd"/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дома ремесленников и купцов формируют ансамбль Рыночной площади Мира.</w:t>
            </w:r>
          </w:p>
          <w:p w:rsidR="009F5D1A" w:rsidRPr="009F5D1A" w:rsidRDefault="009F5D1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Обед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9F5D1A" w:rsidRPr="009F5D1A" w:rsidRDefault="009F5D1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u w:val="single"/>
                <w:lang w:eastAsia="ru-RU"/>
              </w:rPr>
              <w:t>Перее</w:t>
            </w:r>
            <w:proofErr w:type="gramStart"/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u w:val="single"/>
                <w:lang w:eastAsia="ru-RU"/>
              </w:rPr>
              <w:t>зд в Бр</w:t>
            </w:r>
            <w:proofErr w:type="gramEnd"/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u w:val="single"/>
                <w:lang w:eastAsia="ru-RU"/>
              </w:rPr>
              <w:t>ест.</w:t>
            </w:r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ОБЗОРНАЯ ЭКСКУРСИЯ ПО БРЕСТУ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 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Брест — старинный город на границе Беларуси и Польши (первое упоминание в 1019 году!). Город имеет древнюю и насыщенную историю: первым из белорусских городов он получил </w:t>
            </w:r>
            <w:proofErr w:type="spellStart"/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Магдебургское</w:t>
            </w:r>
            <w:proofErr w:type="spellEnd"/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право; здесь в 1596 году была заключена Брестская церковная уния, объединившая восточную и западную ветви христианства; тут жили многие выдающиеся люди. Вы увидите культурное наследие этого города, его древние и современные памятники: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Свято-</w:t>
            </w:r>
            <w:proofErr w:type="spellStart"/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Симеоновский</w:t>
            </w:r>
            <w:proofErr w:type="spellEnd"/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 собор, Николаевскую братскую церковь, особняки XIX — начала ХХ века.</w:t>
            </w:r>
          </w:p>
          <w:p w:rsidR="009F5D1A" w:rsidRPr="009F5D1A" w:rsidRDefault="009F5D1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F5D1A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Расселение в гостинице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. </w:t>
            </w:r>
            <w:r w:rsidRPr="009F5D1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Свободное время, прогулки по городу.</w:t>
            </w:r>
          </w:p>
          <w:p w:rsidR="009F5D1A" w:rsidRPr="009F5D1A" w:rsidRDefault="009F5D1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А на закате на главной пешеходной улице города вы можете полюбоваться ежедневной церемонией зажжения ретро-фонарей фонарщиком в форме петровских времен.</w:t>
            </w:r>
          </w:p>
          <w:p w:rsidR="00A620A4" w:rsidRPr="009F5D1A" w:rsidRDefault="009F5D1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Сфотографироваться с ним — на счастье!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1A" w:rsidRDefault="009F5D1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. </w:t>
            </w:r>
            <w:r w:rsidRPr="009F5D1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Выселение из гостиницы.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</w:t>
            </w:r>
          </w:p>
          <w:p w:rsidR="009F5D1A" w:rsidRDefault="009F5D1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осещение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БРЕСТСКОЙ КРЕПОСТИ</w:t>
            </w:r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(построенной в 1842 г.), дважды вошедшей в историю: здесь в Белом дворце в 1918 г. был заключен мир между Советской Россией и Германией; и 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lastRenderedPageBreak/>
              <w:t>здесь держал героическую оборону ее гарнизон в первые дни Великой Отечественной войны. Осмотр величественного мемориала "Брестская крепость-герой",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включающего форты, бастионы, казармы, скульптурные композиции.</w:t>
            </w:r>
          </w:p>
          <w:p w:rsidR="009F5D1A" w:rsidRDefault="009F5D1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Посещение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МУЗЕЯ ОБОРОНЫ БРЕСТСКОЙ</w:t>
            </w:r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КРЕПОСТИ</w:t>
            </w:r>
            <w:r w:rsidRPr="009F5D1A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.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 </w:t>
            </w:r>
          </w:p>
          <w:p w:rsidR="009F5D1A" w:rsidRPr="009F5D1A" w:rsidRDefault="009F5D1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Обед.</w:t>
            </w:r>
          </w:p>
          <w:p w:rsidR="009F5D1A" w:rsidRPr="009F5D1A" w:rsidRDefault="009F5D1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Экскурсия в БЕЛОВЕЖСКУЮ ПУЩУ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 занесенную в Список мирового культурного и природного наследия ЮНЕСКО.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Ныне это — Национальный парк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, в котором сочетаются богатый растительный мир и изумительные ландшафты. Здесь растет самая высокая ель Европы, здесь обитают мощные зубры, здесь удивительное разнообразие мира животных. Множество великих имен связано с этими краями — от братьев </w:t>
            </w:r>
            <w:proofErr w:type="spellStart"/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Тышкевичей</w:t>
            </w:r>
            <w:proofErr w:type="spellEnd"/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и </w:t>
            </w:r>
            <w:proofErr w:type="spellStart"/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Тызенгаузов</w:t>
            </w:r>
            <w:proofErr w:type="spellEnd"/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до Наполеона и Николая II</w:t>
            </w:r>
            <w:proofErr w:type="gramStart"/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… В</w:t>
            </w:r>
            <w:proofErr w:type="gramEnd"/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Пуще вы посетите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МУЗЕЙ ПРИРОДЫ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,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богатая коллекция экспонатов которого представляет полную палитру флоры и фауны Беларуси. Посещение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ПОМЕСТЬЯ ДЕДА МОРОЗА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— сказочной усадьбы с многочисленными постройками и сюрпризами… Поместье расположено в глубине Беловежской пущи, где обустроены кормушки для зубров. Здесь построены избушки Деда Мороза и Снегурочки, хранилище подарков Деда Мороза "Скарбница", мельница. Посещение </w:t>
            </w:r>
            <w:r w:rsidRPr="009F5D1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ВОЛЬЕРОВ С ЖИВОТНЫМИ</w:t>
            </w:r>
            <w:r w:rsidRPr="009F5D1A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 Свободное время для фотографирования и покупки сувениров из дерева, глины, соломки.</w:t>
            </w:r>
          </w:p>
          <w:p w:rsidR="00A620A4" w:rsidRPr="009F5D1A" w:rsidRDefault="009F5D1A" w:rsidP="009F5D1A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9F5D1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Свободное время. Отъезд домой.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A4" w:rsidRPr="00FC5BA3" w:rsidRDefault="00A62062" w:rsidP="00A620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FFFFF"/>
              </w:rPr>
              <w:t>Возвращение.</w:t>
            </w:r>
          </w:p>
        </w:tc>
      </w:tr>
    </w:tbl>
    <w:p w:rsidR="00FC5BA3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A62062" w:rsidRPr="00A620A4" w:rsidRDefault="00A62062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C5BA3" w:rsidTr="00FC5BA3">
        <w:tc>
          <w:tcPr>
            <w:tcW w:w="3560" w:type="dxa"/>
            <w:vAlign w:val="center"/>
          </w:tcPr>
          <w:p w:rsidR="00FC5BA3" w:rsidRPr="00FC5BA3" w:rsidRDefault="00FC5BA3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3561" w:type="dxa"/>
            <w:vAlign w:val="center"/>
          </w:tcPr>
          <w:p w:rsidR="00FC5BA3" w:rsidRPr="00FC5BA3" w:rsidRDefault="00FC5BA3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561" w:type="dxa"/>
            <w:vAlign w:val="center"/>
          </w:tcPr>
          <w:p w:rsidR="00FC5BA3" w:rsidRPr="00FC5BA3" w:rsidRDefault="00FC5BA3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(руб./чел.)</w:t>
            </w:r>
          </w:p>
        </w:tc>
      </w:tr>
      <w:tr w:rsidR="00A62062" w:rsidTr="00FC5BA3">
        <w:tc>
          <w:tcPr>
            <w:tcW w:w="3560" w:type="dxa"/>
            <w:vMerge w:val="restart"/>
            <w:vAlign w:val="center"/>
          </w:tcPr>
          <w:p w:rsidR="004C0436" w:rsidRDefault="009F5D1A" w:rsidP="009F5D1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ведомственная БНТУ</w:t>
            </w:r>
          </w:p>
          <w:p w:rsidR="009F5D1A" w:rsidRDefault="009F5D1A" w:rsidP="009F5D1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г. Минск</w:t>
            </w:r>
          </w:p>
          <w:p w:rsidR="009F5D1A" w:rsidRDefault="009F5D1A" w:rsidP="009F5D1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F5D1A" w:rsidRDefault="009F5D1A" w:rsidP="009F5D1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«Интурист»</w:t>
            </w:r>
          </w:p>
          <w:p w:rsidR="009F5D1A" w:rsidRPr="004C0436" w:rsidRDefault="009F5D1A" w:rsidP="009F5D1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г. Брест</w:t>
            </w:r>
          </w:p>
        </w:tc>
        <w:tc>
          <w:tcPr>
            <w:tcW w:w="3561" w:type="dxa"/>
            <w:vAlign w:val="center"/>
          </w:tcPr>
          <w:p w:rsidR="00A62062" w:rsidRPr="00FC5BA3" w:rsidRDefault="00A62062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местные номера с удобствами</w:t>
            </w:r>
            <w:r w:rsidR="009F2121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(стандарт)</w:t>
            </w:r>
          </w:p>
        </w:tc>
        <w:tc>
          <w:tcPr>
            <w:tcW w:w="3561" w:type="dxa"/>
            <w:vAlign w:val="center"/>
          </w:tcPr>
          <w:p w:rsidR="00A62062" w:rsidRPr="00FC5BA3" w:rsidRDefault="009F2121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14 700</w:t>
            </w:r>
            <w:r w:rsidR="00A62062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62062" w:rsidTr="00FC5BA3">
        <w:tc>
          <w:tcPr>
            <w:tcW w:w="3560" w:type="dxa"/>
            <w:vMerge/>
            <w:vAlign w:val="center"/>
          </w:tcPr>
          <w:p w:rsidR="00A62062" w:rsidRPr="00FC5BA3" w:rsidRDefault="00A62062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A62062" w:rsidRPr="00FC5BA3" w:rsidRDefault="009F2121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1-но местные номера с удобствами</w:t>
            </w:r>
          </w:p>
        </w:tc>
        <w:tc>
          <w:tcPr>
            <w:tcW w:w="3561" w:type="dxa"/>
            <w:vAlign w:val="center"/>
          </w:tcPr>
          <w:p w:rsidR="00A62062" w:rsidRPr="00FC5BA3" w:rsidRDefault="009F2121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16 200</w:t>
            </w:r>
            <w:r w:rsidR="004C0436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 xml:space="preserve">Скидка </w:t>
      </w:r>
      <w:r w:rsidR="00A62062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для школьников</w:t>
      </w: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 </w:t>
      </w:r>
      <w:r w:rsidR="009F2121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500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 xml:space="preserve"> руб.</w:t>
      </w:r>
    </w:p>
    <w:p w:rsidR="009F2121" w:rsidRDefault="00A620A4" w:rsidP="009F2121">
      <w:pPr>
        <w:shd w:val="clear" w:color="auto" w:fill="FFFFFF"/>
        <w:spacing w:after="180" w:line="300" w:lineRule="atLeast"/>
        <w:rPr>
          <w:rStyle w:val="a9"/>
          <w:rFonts w:asciiTheme="majorHAnsi" w:hAnsiTheme="majorHAnsi"/>
          <w:b w:val="0"/>
          <w:color w:val="000000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9F2121" w:rsidRPr="009F2121">
        <w:rPr>
          <w:rStyle w:val="a9"/>
          <w:rFonts w:asciiTheme="majorHAnsi" w:hAnsiTheme="majorHAnsi"/>
          <w:b w:val="0"/>
          <w:color w:val="000000"/>
        </w:rPr>
        <w:t>транспортное обслуживание на автобусе евро</w:t>
      </w:r>
      <w:r w:rsidR="009F2121" w:rsidRPr="009F2121">
        <w:rPr>
          <w:rStyle w:val="a9"/>
          <w:rFonts w:asciiTheme="majorHAnsi" w:hAnsiTheme="majorHAnsi"/>
          <w:b w:val="0"/>
          <w:color w:val="000000"/>
        </w:rPr>
        <w:t xml:space="preserve"> </w:t>
      </w:r>
      <w:r w:rsidR="009F2121" w:rsidRPr="009F2121">
        <w:rPr>
          <w:rStyle w:val="a9"/>
          <w:rFonts w:asciiTheme="majorHAnsi" w:hAnsiTheme="majorHAnsi"/>
          <w:b w:val="0"/>
          <w:color w:val="000000"/>
        </w:rPr>
        <w:t>класса, проживание в гостиницах по программе тура, 2-х разовое </w:t>
      </w:r>
      <w:r w:rsidR="009F2121" w:rsidRPr="009F2121">
        <w:rPr>
          <w:rStyle w:val="a9"/>
          <w:rFonts w:asciiTheme="majorHAnsi" w:hAnsiTheme="majorHAnsi"/>
          <w:b w:val="0"/>
          <w:i/>
          <w:iCs/>
          <w:color w:val="000000"/>
        </w:rPr>
        <w:t> </w:t>
      </w:r>
      <w:r w:rsidR="009F2121" w:rsidRPr="009F2121">
        <w:rPr>
          <w:rStyle w:val="a9"/>
          <w:rFonts w:asciiTheme="majorHAnsi" w:hAnsiTheme="majorHAnsi"/>
          <w:b w:val="0"/>
          <w:color w:val="000000"/>
        </w:rPr>
        <w:t>питание и экскурсии по программе, услуги гида, сопровождающего</w:t>
      </w:r>
      <w:r w:rsidR="009F2121" w:rsidRPr="009F2121">
        <w:rPr>
          <w:rStyle w:val="a9"/>
          <w:rFonts w:asciiTheme="majorHAnsi" w:hAnsiTheme="majorHAnsi"/>
          <w:b w:val="0"/>
          <w:color w:val="000000"/>
        </w:rPr>
        <w:t>.</w:t>
      </w:r>
    </w:p>
    <w:p w:rsidR="009F2121" w:rsidRDefault="009F2121" w:rsidP="009F2121">
      <w:pPr>
        <w:shd w:val="clear" w:color="auto" w:fill="FFFFFF"/>
        <w:spacing w:after="180" w:line="300" w:lineRule="atLeast"/>
        <w:rPr>
          <w:rStyle w:val="a9"/>
          <w:rFonts w:asciiTheme="majorHAnsi" w:hAnsiTheme="majorHAnsi"/>
          <w:b w:val="0"/>
          <w:color w:val="000000"/>
        </w:rPr>
      </w:pPr>
      <w:bookmarkStart w:id="0" w:name="_GoBack"/>
      <w:bookmarkEnd w:id="0"/>
    </w:p>
    <w:p w:rsidR="009F2121" w:rsidRPr="009F2121" w:rsidRDefault="009F2121" w:rsidP="009F2121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9F2121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Туристическая компания оставляет за собой право изменять последовательность</w:t>
      </w:r>
    </w:p>
    <w:p w:rsidR="009F2121" w:rsidRPr="009F2121" w:rsidRDefault="009F2121" w:rsidP="009F2121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9F2121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проводимых экскурсий, не изменяя объема предоставляемых услуг</w:t>
      </w:r>
      <w:r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.</w:t>
      </w:r>
    </w:p>
    <w:p w:rsidR="009F2121" w:rsidRDefault="009F2121" w:rsidP="009F2121">
      <w:pPr>
        <w:shd w:val="clear" w:color="auto" w:fill="FFFFFF"/>
        <w:spacing w:after="180" w:line="300" w:lineRule="atLeast"/>
        <w:rPr>
          <w:rStyle w:val="a9"/>
          <w:rFonts w:ascii="roboto" w:hAnsi="roboto"/>
          <w:color w:val="000000"/>
          <w:sz w:val="21"/>
          <w:szCs w:val="21"/>
        </w:rPr>
      </w:pPr>
    </w:p>
    <w:sectPr w:rsidR="009F2121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8A" w:rsidRDefault="0010458A" w:rsidP="00FD68EA">
      <w:pPr>
        <w:spacing w:after="0" w:line="240" w:lineRule="auto"/>
      </w:pPr>
      <w:r>
        <w:separator/>
      </w:r>
    </w:p>
  </w:endnote>
  <w:endnote w:type="continuationSeparator" w:id="0">
    <w:p w:rsidR="0010458A" w:rsidRDefault="0010458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8A" w:rsidRDefault="001045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8A" w:rsidRDefault="001045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8A" w:rsidRDefault="001045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8A" w:rsidRDefault="0010458A" w:rsidP="00FD68EA">
      <w:pPr>
        <w:spacing w:after="0" w:line="240" w:lineRule="auto"/>
      </w:pPr>
      <w:r>
        <w:separator/>
      </w:r>
    </w:p>
  </w:footnote>
  <w:footnote w:type="continuationSeparator" w:id="0">
    <w:p w:rsidR="0010458A" w:rsidRDefault="0010458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8A" w:rsidRDefault="001045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8A" w:rsidRDefault="0010458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BA6539" wp14:editId="46CA1B2B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458A" w:rsidRDefault="0010458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0458A" w:rsidRDefault="0010458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10458A" w:rsidRDefault="0010458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10458A" w:rsidRPr="00FD68EA" w:rsidRDefault="0010458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10458A" w:rsidRPr="00FD68EA" w:rsidRDefault="0010458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10458A" w:rsidRPr="00FD68EA" w:rsidRDefault="0010458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0458A" w:rsidRPr="00FD68EA" w:rsidRDefault="0010458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10458A" w:rsidRPr="00FD68EA" w:rsidRDefault="0010458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0458A" w:rsidRPr="00FD68EA" w:rsidRDefault="0010458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10458A" w:rsidRDefault="0010458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10458A" w:rsidRDefault="0010458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10458A" w:rsidRDefault="0010458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10458A" w:rsidRPr="00FD68EA" w:rsidRDefault="0010458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10458A" w:rsidRPr="00FD68EA" w:rsidRDefault="0010458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10458A" w:rsidRPr="00FD68EA" w:rsidRDefault="0010458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10458A" w:rsidRPr="00FD68EA" w:rsidRDefault="0010458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10458A" w:rsidRPr="00FD68EA" w:rsidRDefault="0010458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10458A" w:rsidRPr="00FD68EA" w:rsidRDefault="0010458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2811AD5" wp14:editId="3DEF51E5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8A" w:rsidRDefault="001045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B73F0"/>
    <w:multiLevelType w:val="multilevel"/>
    <w:tmpl w:val="FBD2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10458A"/>
    <w:rsid w:val="002C23E8"/>
    <w:rsid w:val="003866FC"/>
    <w:rsid w:val="003C5CEF"/>
    <w:rsid w:val="0047149C"/>
    <w:rsid w:val="004C0436"/>
    <w:rsid w:val="004C7AAD"/>
    <w:rsid w:val="009C38A9"/>
    <w:rsid w:val="009F2121"/>
    <w:rsid w:val="009F5D1A"/>
    <w:rsid w:val="009F7FC3"/>
    <w:rsid w:val="00A62062"/>
    <w:rsid w:val="00A620A4"/>
    <w:rsid w:val="00BD49B0"/>
    <w:rsid w:val="00D50E0D"/>
    <w:rsid w:val="00FC5BA3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table" w:styleId="ac">
    <w:name w:val="Table Grid"/>
    <w:basedOn w:val="a1"/>
    <w:uiPriority w:val="59"/>
    <w:rsid w:val="00FC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C7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table" w:styleId="ac">
    <w:name w:val="Table Grid"/>
    <w:basedOn w:val="a1"/>
    <w:uiPriority w:val="59"/>
    <w:rsid w:val="00FC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C7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E87E-431A-431F-BD8C-954F70EC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2018-11-21T11:19:00Z</dcterms:created>
  <dcterms:modified xsi:type="dcterms:W3CDTF">2018-11-21T11:19:00Z</dcterms:modified>
</cp:coreProperties>
</file>